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F482" w14:textId="59FE38A4" w:rsidR="00611BA0" w:rsidRPr="009148CC" w:rsidRDefault="00611BA0" w:rsidP="00611BA0">
      <w:pPr>
        <w:pStyle w:val="Naslov11"/>
        <w:jc w:val="center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Prijava predstave na 5</w:t>
      </w:r>
      <w:r w:rsidR="006E6CDD">
        <w:rPr>
          <w:rFonts w:asciiTheme="minorHAnsi" w:hAnsiTheme="minorHAnsi"/>
          <w:sz w:val="24"/>
          <w:szCs w:val="24"/>
        </w:rPr>
        <w:t>1</w:t>
      </w:r>
      <w:r w:rsidRPr="009148CC">
        <w:rPr>
          <w:rFonts w:asciiTheme="minorHAnsi" w:hAnsiTheme="minorHAnsi"/>
          <w:sz w:val="24"/>
          <w:szCs w:val="24"/>
        </w:rPr>
        <w:t>. Teden slovenske drame</w:t>
      </w:r>
    </w:p>
    <w:p w14:paraId="046A2294" w14:textId="35055813" w:rsidR="00611BA0" w:rsidRPr="009148CC" w:rsidRDefault="00611BA0" w:rsidP="00611BA0">
      <w:pPr>
        <w:pStyle w:val="Navaden1"/>
        <w:jc w:val="center"/>
        <w:rPr>
          <w:rFonts w:asciiTheme="minorHAnsi" w:hAnsiTheme="minorHAnsi"/>
          <w:b/>
          <w:sz w:val="24"/>
          <w:szCs w:val="24"/>
        </w:rPr>
      </w:pPr>
      <w:r w:rsidRPr="009148CC">
        <w:rPr>
          <w:rFonts w:asciiTheme="minorHAnsi" w:hAnsiTheme="minorHAnsi"/>
          <w:b/>
          <w:sz w:val="24"/>
          <w:szCs w:val="24"/>
        </w:rPr>
        <w:t>Rok za prijavo je 31. oktober 20</w:t>
      </w:r>
      <w:r w:rsidR="006E6CDD">
        <w:rPr>
          <w:rFonts w:asciiTheme="minorHAnsi" w:hAnsiTheme="minorHAnsi"/>
          <w:b/>
          <w:sz w:val="24"/>
          <w:szCs w:val="24"/>
        </w:rPr>
        <w:t>20</w:t>
      </w:r>
    </w:p>
    <w:p w14:paraId="76BD4B46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4821"/>
      </w:tblGrid>
      <w:tr w:rsidR="00611BA0" w:rsidRPr="009148CC" w14:paraId="7C0CDF33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AF85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Gledališče, gledališka skupina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B27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1701B23A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748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Naziv v angleškem jeziku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375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4C38D70E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22ED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Naslov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BF5B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0F9A532B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B7D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Odgovorna oseba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75C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3239337B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5DEE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Kontaktna oseba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DF9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64E5F7E1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059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7EE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40135C08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B72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GSM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628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4BB23779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E08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e- pošta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B8D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3B10A235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0257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Kontaktna  oseba za tehnične zadeve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6DDE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7C387F74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ACD0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E13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6A793775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79F5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GSM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65F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06232511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6164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e- pošta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3A9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339E1C6C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B946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spletna stran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978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3B52E2E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4778"/>
      </w:tblGrid>
      <w:tr w:rsidR="00611BA0" w:rsidRPr="009148CC" w14:paraId="7D6A4A50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7778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Avtor besedila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1DA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0F1178D7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E242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Naslov predstave v slovenščini, angleščini in v originalu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047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1D1D32CA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89CD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Koproducent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211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7295E32E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658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Koproducentov naziv v angleškem jeziku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81F9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26C3BE6E" w14:textId="77777777" w:rsidTr="0062451C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93E9D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4043F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631E046C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37C3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Režiser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759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6236C7CA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7D14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Dramaturg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1393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6CFFB398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84F8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Scenograf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1035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539B553E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AF1A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Kostumograf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D0A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7066F777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18D9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Avtor glasbe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F0D4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0626758B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7336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Koreograf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683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0EAC19A0" w14:textId="77777777" w:rsidTr="0062451C">
        <w:trPr>
          <w:trHeight w:val="36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0095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Drugi sodelavci (dodajte vrstice):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B189C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22DA43E5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9D3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787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726D3A92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7778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Igralska zasedba (dodajte vrstice za vsako vlogo):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F0CF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1F813C7A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92A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1046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199C9155" w14:textId="77777777" w:rsidTr="0062451C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9CF24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C621B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1067C397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3688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Datum premiere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247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2C97C6E4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2A81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Trajanje predstave in število odmorov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EFA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743EEEED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E9E6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lastRenderedPageBreak/>
              <w:t>Ali je potrebna vaja?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0AED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19837D22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E938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Želeni termin nastopa: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B34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50D77AFD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42C3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Število sodelujočih: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2A1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299793C3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2987" w14:textId="77777777" w:rsidR="00611BA0" w:rsidRPr="009148CC" w:rsidRDefault="00611BA0" w:rsidP="0062451C">
            <w:pPr>
              <w:pStyle w:val="Navaden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igralci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648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233C170F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5DE2" w14:textId="77777777" w:rsidR="00611BA0" w:rsidRPr="009148CC" w:rsidRDefault="00611BA0" w:rsidP="0062451C">
            <w:pPr>
              <w:pStyle w:val="Navaden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tehnika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69DC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73556CCC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50C5" w14:textId="77777777" w:rsidR="00611BA0" w:rsidRPr="009148CC" w:rsidRDefault="00611BA0" w:rsidP="0062451C">
            <w:pPr>
              <w:pStyle w:val="Navaden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ostali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89DB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246B13DD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D0EF" w14:textId="77777777" w:rsidR="00611BA0" w:rsidRPr="009148CC" w:rsidRDefault="00611BA0" w:rsidP="0062451C">
            <w:pPr>
              <w:pStyle w:val="Navaden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skupaj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036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7397DACA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BA43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Odrske zahteve (velikost odra)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FEE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573E6FA9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7377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Čas postavljanja: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76E46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0C757305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661" w14:textId="77777777" w:rsidR="00611BA0" w:rsidRPr="009148CC" w:rsidRDefault="00611BA0" w:rsidP="0062451C">
            <w:pPr>
              <w:pStyle w:val="Navaden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scena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4DE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1EBE2AE2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D67" w14:textId="77777777" w:rsidR="00611BA0" w:rsidRPr="009148CC" w:rsidRDefault="00611BA0" w:rsidP="0062451C">
            <w:pPr>
              <w:pStyle w:val="Navaden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luč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1FF1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3339A595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DAC6" w14:textId="77777777" w:rsidR="00611BA0" w:rsidRPr="009148CC" w:rsidRDefault="00611BA0" w:rsidP="0062451C">
            <w:pPr>
              <w:pStyle w:val="Navaden1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ton?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A06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1BA0" w:rsidRPr="009148CC" w14:paraId="2419E550" w14:textId="77777777" w:rsidTr="0062451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1C6C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  <w:r w:rsidRPr="009148CC">
              <w:rPr>
                <w:rFonts w:asciiTheme="minorHAnsi" w:hAnsiTheme="minorHAnsi"/>
                <w:sz w:val="24"/>
                <w:szCs w:val="24"/>
              </w:rPr>
              <w:t>Čas podiranja: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262A" w14:textId="77777777" w:rsidR="00611BA0" w:rsidRPr="009148CC" w:rsidRDefault="00611BA0" w:rsidP="0062451C">
            <w:pPr>
              <w:pStyle w:val="Navaden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07EEF8E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</w:p>
    <w:p w14:paraId="70B8C49E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</w:p>
    <w:p w14:paraId="7B5BDDC7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Tehnične posebnosti predstave:</w:t>
      </w:r>
    </w:p>
    <w:p w14:paraId="0E580937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</w:p>
    <w:p w14:paraId="62664870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</w:p>
    <w:p w14:paraId="08F5D924" w14:textId="16F480D1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 xml:space="preserve">Prijavi obvezno priložite </w:t>
      </w:r>
      <w:r w:rsidR="00154341">
        <w:rPr>
          <w:rFonts w:asciiTheme="minorHAnsi" w:hAnsiTheme="minorHAnsi"/>
          <w:sz w:val="24"/>
          <w:szCs w:val="24"/>
        </w:rPr>
        <w:t>podatke o uprizoritvi</w:t>
      </w:r>
      <w:r w:rsidRPr="009148CC">
        <w:rPr>
          <w:rFonts w:asciiTheme="minorHAnsi" w:hAnsiTheme="minorHAnsi"/>
          <w:sz w:val="24"/>
          <w:szCs w:val="24"/>
        </w:rPr>
        <w:t xml:space="preserve"> v odklenjenem Wordovem dokumentu pošljite:</w:t>
      </w:r>
    </w:p>
    <w:p w14:paraId="5A97F57F" w14:textId="03D6DA56" w:rsidR="00611BA0" w:rsidRPr="009148CC" w:rsidRDefault="00611BA0" w:rsidP="00611BA0">
      <w:pPr>
        <w:pStyle w:val="Navaden1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kratek opis predstave (do 1000 znakov s presledki) v slovenščini in angleščini</w:t>
      </w:r>
      <w:r w:rsidR="00154341">
        <w:rPr>
          <w:rFonts w:asciiTheme="minorHAnsi" w:hAnsiTheme="minorHAnsi"/>
          <w:sz w:val="24"/>
          <w:szCs w:val="24"/>
        </w:rPr>
        <w:t xml:space="preserve"> na </w:t>
      </w:r>
      <w:hyperlink r:id="rId7" w:history="1">
        <w:r w:rsidR="00154341" w:rsidRPr="00B23520">
          <w:rPr>
            <w:rStyle w:val="Hiperpovezava"/>
            <w:rFonts w:asciiTheme="minorHAnsi" w:hAnsiTheme="minorHAnsi"/>
            <w:sz w:val="24"/>
            <w:szCs w:val="24"/>
          </w:rPr>
          <w:t>info@pgk.si</w:t>
        </w:r>
      </w:hyperlink>
      <w:r w:rsidRPr="009148CC">
        <w:rPr>
          <w:rFonts w:asciiTheme="minorHAnsi" w:hAnsiTheme="minorHAnsi"/>
          <w:sz w:val="24"/>
          <w:szCs w:val="24"/>
        </w:rPr>
        <w:t>;</w:t>
      </w:r>
    </w:p>
    <w:p w14:paraId="12B1E48D" w14:textId="460776CF" w:rsidR="00611BA0" w:rsidRPr="009148CC" w:rsidRDefault="00611BA0" w:rsidP="00611BA0">
      <w:pPr>
        <w:pStyle w:val="Navaden1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izbor kritik v slovenščini in angleščini</w:t>
      </w:r>
      <w:r w:rsidR="00154341">
        <w:rPr>
          <w:rFonts w:asciiTheme="minorHAnsi" w:hAnsiTheme="minorHAnsi"/>
          <w:sz w:val="24"/>
          <w:szCs w:val="24"/>
        </w:rPr>
        <w:t xml:space="preserve"> (vsaka največ 400 znakov s presledki)</w:t>
      </w:r>
      <w:r w:rsidRPr="009148CC">
        <w:rPr>
          <w:rFonts w:asciiTheme="minorHAnsi" w:hAnsiTheme="minorHAnsi"/>
          <w:sz w:val="24"/>
          <w:szCs w:val="24"/>
        </w:rPr>
        <w:t>;</w:t>
      </w:r>
      <w:r w:rsidRPr="009148CC">
        <w:rPr>
          <w:rFonts w:asciiTheme="minorHAnsi" w:hAnsiTheme="minorHAnsi"/>
          <w:sz w:val="24"/>
          <w:szCs w:val="24"/>
        </w:rPr>
        <w:br/>
        <w:t>tri (3) gledališke liste</w:t>
      </w:r>
      <w:r w:rsidR="00154341">
        <w:rPr>
          <w:rFonts w:asciiTheme="minorHAnsi" w:hAnsiTheme="minorHAnsi"/>
          <w:sz w:val="24"/>
          <w:szCs w:val="24"/>
        </w:rPr>
        <w:t xml:space="preserve"> (po navadni pošti)</w:t>
      </w:r>
      <w:r w:rsidRPr="009148CC">
        <w:rPr>
          <w:rFonts w:asciiTheme="minorHAnsi" w:hAnsiTheme="minorHAnsi"/>
          <w:sz w:val="24"/>
          <w:szCs w:val="24"/>
        </w:rPr>
        <w:t>;</w:t>
      </w:r>
      <w:r w:rsidRPr="009148CC">
        <w:rPr>
          <w:rFonts w:asciiTheme="minorHAnsi" w:hAnsiTheme="minorHAnsi"/>
          <w:sz w:val="24"/>
          <w:szCs w:val="24"/>
        </w:rPr>
        <w:br/>
        <w:t xml:space="preserve">štiri (4) fotografije predstave (velikosti vsaj 1,5 MB)  po e-pošti na naslov: </w:t>
      </w:r>
      <w:hyperlink r:id="rId8" w:history="1">
        <w:r w:rsidRPr="009148CC">
          <w:rPr>
            <w:rStyle w:val="Hiperpovezava"/>
            <w:rFonts w:asciiTheme="minorHAnsi" w:hAnsiTheme="minorHAnsi"/>
            <w:sz w:val="24"/>
            <w:szCs w:val="24"/>
          </w:rPr>
          <w:t>info@pgk.si</w:t>
        </w:r>
      </w:hyperlink>
      <w:r w:rsidRPr="009148CC">
        <w:rPr>
          <w:rStyle w:val="Hiperpovezava"/>
          <w:rFonts w:asciiTheme="minorHAnsi" w:hAnsiTheme="minorHAnsi"/>
          <w:sz w:val="24"/>
          <w:szCs w:val="24"/>
        </w:rPr>
        <w:t>.</w:t>
      </w:r>
      <w:r w:rsidRPr="009148CC">
        <w:rPr>
          <w:rFonts w:asciiTheme="minorHAnsi" w:hAnsiTheme="minorHAnsi"/>
          <w:sz w:val="24"/>
          <w:szCs w:val="24"/>
        </w:rPr>
        <w:t xml:space="preserve"> Navedite avtorja fotografije in arhiv (npr. Foto: Marko Modic, arhiv PGK). Priložite le fotografijo z urejenimi avtorskimi pravicami za objavo.</w:t>
      </w:r>
    </w:p>
    <w:p w14:paraId="7A41C8EF" w14:textId="2BC746D1" w:rsidR="00154341" w:rsidRDefault="00611BA0" w:rsidP="00154341">
      <w:pPr>
        <w:pStyle w:val="Navaden1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predračun za gostovanje predstave v Kranju</w:t>
      </w:r>
      <w:r w:rsidR="00154341">
        <w:rPr>
          <w:rFonts w:asciiTheme="minorHAnsi" w:hAnsiTheme="minorHAnsi"/>
          <w:sz w:val="24"/>
          <w:szCs w:val="24"/>
        </w:rPr>
        <w:t xml:space="preserve"> (po navadni pošti in na </w:t>
      </w:r>
      <w:hyperlink r:id="rId9" w:history="1">
        <w:r w:rsidR="00154341" w:rsidRPr="00B23520">
          <w:rPr>
            <w:rStyle w:val="Hiperpovezava"/>
            <w:rFonts w:asciiTheme="minorHAnsi" w:hAnsiTheme="minorHAnsi"/>
            <w:sz w:val="24"/>
            <w:szCs w:val="24"/>
          </w:rPr>
          <w:t>pgk@pgk.si</w:t>
        </w:r>
      </w:hyperlink>
      <w:r w:rsidR="00154341">
        <w:rPr>
          <w:rFonts w:asciiTheme="minorHAnsi" w:hAnsiTheme="minorHAnsi"/>
          <w:sz w:val="24"/>
          <w:szCs w:val="24"/>
        </w:rPr>
        <w:t>)</w:t>
      </w:r>
      <w:r w:rsidR="00154341">
        <w:rPr>
          <w:rFonts w:asciiTheme="minorHAnsi" w:hAnsiTheme="minorHAnsi"/>
          <w:sz w:val="24"/>
          <w:szCs w:val="24"/>
        </w:rPr>
        <w:br/>
      </w:r>
    </w:p>
    <w:p w14:paraId="1E5F04DF" w14:textId="03854C28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br/>
        <w:t>Poslanih gledaliških listov, fotografij, cedejev in ostalih materialov ne vračamo.</w:t>
      </w:r>
      <w:r w:rsidR="00154341">
        <w:rPr>
          <w:rFonts w:asciiTheme="minorHAnsi" w:hAnsiTheme="minorHAnsi"/>
          <w:sz w:val="24"/>
          <w:szCs w:val="24"/>
        </w:rPr>
        <w:t xml:space="preserve"> </w:t>
      </w:r>
    </w:p>
    <w:p w14:paraId="3E4A8EBE" w14:textId="77777777" w:rsidR="00611BA0" w:rsidRPr="009148CC" w:rsidRDefault="00611BA0" w:rsidP="00611BA0">
      <w:pPr>
        <w:pStyle w:val="Navaden1"/>
        <w:ind w:left="720"/>
        <w:rPr>
          <w:rFonts w:asciiTheme="minorHAnsi" w:hAnsiTheme="minorHAnsi"/>
          <w:sz w:val="24"/>
          <w:szCs w:val="24"/>
        </w:rPr>
      </w:pPr>
    </w:p>
    <w:p w14:paraId="549CCDC2" w14:textId="7D792374" w:rsid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 xml:space="preserve">S prijavo predstav(-e) se gledališče obvezuje, da jo (jih) bo </w:t>
      </w:r>
      <w:r w:rsidR="009148CC">
        <w:rPr>
          <w:rFonts w:asciiTheme="minorHAnsi" w:hAnsiTheme="minorHAnsi"/>
          <w:sz w:val="24"/>
          <w:szCs w:val="24"/>
        </w:rPr>
        <w:t xml:space="preserve">v primeru uvrstitve </w:t>
      </w:r>
      <w:r w:rsidR="002F10E6">
        <w:rPr>
          <w:rFonts w:asciiTheme="minorHAnsi" w:hAnsiTheme="minorHAnsi"/>
          <w:sz w:val="24"/>
          <w:szCs w:val="24"/>
        </w:rPr>
        <w:t>na festival</w:t>
      </w:r>
      <w:r w:rsidR="009148CC">
        <w:rPr>
          <w:rFonts w:asciiTheme="minorHAnsi" w:hAnsiTheme="minorHAnsi"/>
          <w:sz w:val="24"/>
          <w:szCs w:val="24"/>
        </w:rPr>
        <w:t xml:space="preserve">, </w:t>
      </w:r>
      <w:r w:rsidRPr="009148CC">
        <w:rPr>
          <w:rFonts w:asciiTheme="minorHAnsi" w:hAnsiTheme="minorHAnsi"/>
          <w:sz w:val="24"/>
          <w:szCs w:val="24"/>
        </w:rPr>
        <w:t>realiziralo v sklopu 5</w:t>
      </w:r>
      <w:r w:rsidR="006E6CDD">
        <w:rPr>
          <w:rFonts w:asciiTheme="minorHAnsi" w:hAnsiTheme="minorHAnsi"/>
          <w:sz w:val="24"/>
          <w:szCs w:val="24"/>
        </w:rPr>
        <w:t>1</w:t>
      </w:r>
      <w:r w:rsidRPr="009148CC">
        <w:rPr>
          <w:rFonts w:asciiTheme="minorHAnsi" w:hAnsiTheme="minorHAnsi"/>
          <w:sz w:val="24"/>
          <w:szCs w:val="24"/>
        </w:rPr>
        <w:t>. T</w:t>
      </w:r>
      <w:r w:rsidR="009148CC">
        <w:rPr>
          <w:rFonts w:asciiTheme="minorHAnsi" w:hAnsiTheme="minorHAnsi"/>
          <w:sz w:val="24"/>
          <w:szCs w:val="24"/>
        </w:rPr>
        <w:t>edna slovenske drame.</w:t>
      </w:r>
    </w:p>
    <w:p w14:paraId="4D52DD8C" w14:textId="1E8E72E1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br/>
        <w:t>Nepopolno prijavo lahko organizator zavrne. Organizator gostujoči ekipi nudi vse svoje tehnične zmogljivosti. Podatki o tem so na voljo na spletni strani www.pgk.si.</w:t>
      </w:r>
      <w:r w:rsidRPr="009148CC">
        <w:rPr>
          <w:rFonts w:asciiTheme="minorHAnsi" w:hAnsiTheme="minorHAnsi"/>
          <w:sz w:val="24"/>
          <w:szCs w:val="24"/>
        </w:rPr>
        <w:br/>
      </w:r>
    </w:p>
    <w:p w14:paraId="7F0A2B7B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Prosimo vas, da pri prijavljenih predstavah upoštevate uprizoritvene možnosti na našem odru oziroma, da predstavo priredite za gostovanje v Prešernovem gledališču Kranj.</w:t>
      </w:r>
    </w:p>
    <w:p w14:paraId="443315E7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</w:p>
    <w:p w14:paraId="76DC214C" w14:textId="5AE8B125" w:rsidR="00611BA0" w:rsidRPr="009148CC" w:rsidRDefault="00611BA0" w:rsidP="00611BA0">
      <w:pPr>
        <w:autoSpaceDE w:val="0"/>
        <w:autoSpaceDN w:val="0"/>
        <w:adjustRightInd w:val="0"/>
        <w:spacing w:after="0" w:line="240" w:lineRule="auto"/>
        <w:rPr>
          <w:rFonts w:eastAsia="Rawline-Regular" w:cs="Rawline-Regular"/>
          <w:sz w:val="24"/>
          <w:szCs w:val="24"/>
        </w:rPr>
      </w:pPr>
      <w:r w:rsidRPr="009148CC">
        <w:rPr>
          <w:sz w:val="24"/>
          <w:szCs w:val="24"/>
        </w:rPr>
        <w:t>Organizator TSD vsakemu gledališču oziroma gledališki skupini poravna stroške, ki bodo nastali neposredno v zvezi s sodelovanjem na TSD.</w:t>
      </w:r>
      <w:r w:rsidRPr="009148CC">
        <w:rPr>
          <w:sz w:val="24"/>
          <w:szCs w:val="24"/>
        </w:rPr>
        <w:br/>
        <w:t>Organizator TSD ne poravna izdatkov za:</w:t>
      </w:r>
      <w:r w:rsidRPr="009148CC">
        <w:rPr>
          <w:sz w:val="24"/>
          <w:szCs w:val="24"/>
        </w:rPr>
        <w:br/>
        <w:t>-     nadurno delo sodelujočih,</w:t>
      </w:r>
      <w:r w:rsidRPr="009148CC">
        <w:rPr>
          <w:sz w:val="24"/>
          <w:szCs w:val="24"/>
        </w:rPr>
        <w:br/>
        <w:t>-     izdatkov za kilometrino posameznikov,</w:t>
      </w:r>
      <w:r w:rsidRPr="009148CC">
        <w:rPr>
          <w:sz w:val="24"/>
          <w:szCs w:val="24"/>
        </w:rPr>
        <w:br/>
        <w:t>-     posebnih honorarjev umetniških ustvarjalcev predstave,</w:t>
      </w:r>
      <w:r w:rsidRPr="009148CC">
        <w:rPr>
          <w:sz w:val="24"/>
          <w:szCs w:val="24"/>
        </w:rPr>
        <w:br/>
        <w:t>-     izpada dohodka zaradi gostovanja,</w:t>
      </w:r>
      <w:r w:rsidRPr="009148CC">
        <w:rPr>
          <w:sz w:val="24"/>
          <w:szCs w:val="24"/>
        </w:rPr>
        <w:br/>
        <w:t>-     in drugih stroškov, ki niso neposredno nastali zaradi gostovanja.</w:t>
      </w:r>
      <w:r w:rsidRPr="009148CC">
        <w:rPr>
          <w:sz w:val="24"/>
          <w:szCs w:val="24"/>
        </w:rPr>
        <w:br/>
      </w:r>
      <w:r w:rsidRPr="009148CC">
        <w:rPr>
          <w:sz w:val="24"/>
          <w:szCs w:val="24"/>
        </w:rPr>
        <w:br/>
      </w:r>
      <w:r w:rsidRPr="009148CC">
        <w:rPr>
          <w:rFonts w:eastAsia="Rawline-Regular" w:cs="Rawline-Regular"/>
          <w:sz w:val="24"/>
          <w:szCs w:val="24"/>
        </w:rPr>
        <w:t>Selektor 5</w:t>
      </w:r>
      <w:r w:rsidR="00F569C0">
        <w:rPr>
          <w:rFonts w:eastAsia="Rawline-Regular" w:cs="Rawline-Regular"/>
          <w:sz w:val="24"/>
          <w:szCs w:val="24"/>
        </w:rPr>
        <w:t>1</w:t>
      </w:r>
      <w:r w:rsidRPr="009148CC">
        <w:rPr>
          <w:rFonts w:eastAsia="Rawline-Regular" w:cs="Rawline-Regular"/>
          <w:sz w:val="24"/>
          <w:szCs w:val="24"/>
        </w:rPr>
        <w:t xml:space="preserve">. Tedna slovenske drame je </w:t>
      </w:r>
      <w:r w:rsidR="006E6CDD">
        <w:rPr>
          <w:rFonts w:eastAsia="Rawline-Regular" w:cs="Rawline-Bold"/>
          <w:b/>
          <w:bCs/>
          <w:sz w:val="24"/>
          <w:szCs w:val="24"/>
        </w:rPr>
        <w:t>Rok Andres</w:t>
      </w:r>
      <w:r w:rsidRPr="009148CC">
        <w:rPr>
          <w:rFonts w:eastAsia="Rawline-Regular" w:cs="Rawline-Regular"/>
          <w:sz w:val="24"/>
          <w:szCs w:val="24"/>
        </w:rPr>
        <w:t>. Prosimo, da mu omogočite brezplačen ogled prijavljenih predstav.</w:t>
      </w:r>
    </w:p>
    <w:p w14:paraId="595308B6" w14:textId="77777777" w:rsidR="006E6CDD" w:rsidRDefault="00611BA0" w:rsidP="00611BA0">
      <w:pPr>
        <w:autoSpaceDE w:val="0"/>
        <w:autoSpaceDN w:val="0"/>
        <w:adjustRightInd w:val="0"/>
        <w:spacing w:after="0" w:line="240" w:lineRule="auto"/>
        <w:rPr>
          <w:rFonts w:eastAsia="Rawline-Regular" w:cs="Rawline-Bold"/>
          <w:b/>
          <w:bCs/>
          <w:sz w:val="24"/>
          <w:szCs w:val="24"/>
        </w:rPr>
      </w:pPr>
      <w:r w:rsidRPr="009148CC">
        <w:rPr>
          <w:rFonts w:eastAsia="Rawline-Regular" w:cs="Rawline-Bold"/>
          <w:b/>
          <w:bCs/>
          <w:sz w:val="24"/>
          <w:szCs w:val="24"/>
        </w:rPr>
        <w:t xml:space="preserve">Kontaktni podatki: </w:t>
      </w:r>
    </w:p>
    <w:p w14:paraId="551ECC2D" w14:textId="77777777" w:rsidR="006E6CDD" w:rsidRDefault="006E6CDD" w:rsidP="00611BA0">
      <w:pPr>
        <w:autoSpaceDE w:val="0"/>
        <w:autoSpaceDN w:val="0"/>
        <w:adjustRightInd w:val="0"/>
        <w:spacing w:after="0" w:line="240" w:lineRule="auto"/>
        <w:rPr>
          <w:rFonts w:eastAsia="Rawline-Regular" w:cs="Rawline-Regular"/>
          <w:sz w:val="24"/>
          <w:szCs w:val="24"/>
        </w:rPr>
      </w:pPr>
      <w:r>
        <w:rPr>
          <w:rFonts w:eastAsia="Rawline-Regular" w:cs="Rawline-Bold"/>
          <w:sz w:val="24"/>
          <w:szCs w:val="24"/>
        </w:rPr>
        <w:t xml:space="preserve">Rok Andres, </w:t>
      </w:r>
      <w:r>
        <w:rPr>
          <w:rFonts w:ascii="Cambria" w:hAnsi="Cambria"/>
        </w:rPr>
        <w:t>Cesta svobode 3, 4240 Radovljica</w:t>
      </w:r>
      <w:r>
        <w:rPr>
          <w:rFonts w:eastAsia="Rawline-Regular" w:cs="Rawline-Regular"/>
          <w:sz w:val="24"/>
          <w:szCs w:val="24"/>
        </w:rPr>
        <w:t>;</w:t>
      </w:r>
    </w:p>
    <w:p w14:paraId="75F64D67" w14:textId="61820C4D" w:rsidR="00611BA0" w:rsidRPr="009148CC" w:rsidRDefault="006E6CDD" w:rsidP="00611B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Rawline-Regular" w:cs="Rawline-Regular"/>
          <w:sz w:val="24"/>
          <w:szCs w:val="24"/>
        </w:rPr>
        <w:t>rokandres</w:t>
      </w:r>
      <w:r w:rsidR="00611BA0" w:rsidRPr="009148CC">
        <w:rPr>
          <w:rFonts w:eastAsia="Rawline-Regular" w:cs="Rawline-Regular"/>
          <w:sz w:val="24"/>
          <w:szCs w:val="24"/>
        </w:rPr>
        <w:t>@gmail.com.</w:t>
      </w:r>
    </w:p>
    <w:p w14:paraId="05045EBC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</w:p>
    <w:p w14:paraId="13B2FE95" w14:textId="674978A3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Gledališča oziroma gledališke skupine, ki prijavljajo predstavo(-e), morajo kriti stroške selektor</w:t>
      </w:r>
      <w:r w:rsidR="009148CC">
        <w:rPr>
          <w:rFonts w:asciiTheme="minorHAnsi" w:hAnsiTheme="minorHAnsi"/>
          <w:sz w:val="24"/>
          <w:szCs w:val="24"/>
        </w:rPr>
        <w:t>jevega</w:t>
      </w:r>
      <w:r w:rsidRPr="009148CC">
        <w:rPr>
          <w:rFonts w:asciiTheme="minorHAnsi" w:hAnsiTheme="minorHAnsi"/>
          <w:sz w:val="24"/>
          <w:szCs w:val="24"/>
        </w:rPr>
        <w:t xml:space="preserve"> ogleda prijavljenih predstav. Selektor naj bi v tekmovalni program izbrala od 6 do 8 predstav, v spremljevalni pa 3 do 5 predstav.</w:t>
      </w:r>
      <w:r w:rsidRPr="009148CC">
        <w:rPr>
          <w:rFonts w:asciiTheme="minorHAnsi" w:hAnsiTheme="minorHAnsi"/>
          <w:sz w:val="24"/>
          <w:szCs w:val="24"/>
        </w:rPr>
        <w:br/>
      </w:r>
      <w:r w:rsidRPr="009148CC">
        <w:rPr>
          <w:rFonts w:asciiTheme="minorHAnsi" w:hAnsiTheme="minorHAnsi"/>
          <w:sz w:val="24"/>
          <w:szCs w:val="24"/>
        </w:rPr>
        <w:br/>
        <w:t>Izpolnjene, podpisane in ožigosane prijavnice skupaj s prilogami in pripisom »Prijava predstave na 5</w:t>
      </w:r>
      <w:r w:rsidR="00F569C0">
        <w:rPr>
          <w:rFonts w:asciiTheme="minorHAnsi" w:hAnsiTheme="minorHAnsi"/>
          <w:sz w:val="24"/>
          <w:szCs w:val="24"/>
        </w:rPr>
        <w:t>1</w:t>
      </w:r>
      <w:r w:rsidRPr="009148CC">
        <w:rPr>
          <w:rFonts w:asciiTheme="minorHAnsi" w:hAnsiTheme="minorHAnsi"/>
          <w:sz w:val="24"/>
          <w:szCs w:val="24"/>
        </w:rPr>
        <w:t xml:space="preserve">. TSD« pošljite po pošti na naslov: </w:t>
      </w:r>
    </w:p>
    <w:p w14:paraId="54DD5B04" w14:textId="77777777" w:rsidR="00611BA0" w:rsidRPr="009148CC" w:rsidRDefault="00611BA0" w:rsidP="00611BA0">
      <w:pPr>
        <w:pStyle w:val="Navaden1"/>
        <w:ind w:left="708"/>
        <w:rPr>
          <w:rFonts w:asciiTheme="minorHAnsi" w:hAnsiTheme="minorHAnsi"/>
          <w:sz w:val="24"/>
          <w:szCs w:val="24"/>
        </w:rPr>
      </w:pPr>
    </w:p>
    <w:p w14:paraId="4AF98DD5" w14:textId="77777777" w:rsidR="00611BA0" w:rsidRPr="009148CC" w:rsidRDefault="00611BA0" w:rsidP="00611BA0">
      <w:pPr>
        <w:pStyle w:val="Navaden1"/>
        <w:ind w:left="708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Prešernovo gledališče Kranj</w:t>
      </w:r>
    </w:p>
    <w:p w14:paraId="62C2F500" w14:textId="77777777" w:rsidR="00611BA0" w:rsidRPr="009148CC" w:rsidRDefault="00611BA0" w:rsidP="00611BA0">
      <w:pPr>
        <w:pStyle w:val="Navaden1"/>
        <w:ind w:left="708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Glavni trg 6</w:t>
      </w:r>
    </w:p>
    <w:p w14:paraId="6C3DEBEC" w14:textId="77777777" w:rsidR="00611BA0" w:rsidRPr="009148CC" w:rsidRDefault="00611BA0" w:rsidP="00611BA0">
      <w:pPr>
        <w:pStyle w:val="Navaden1"/>
        <w:ind w:left="708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4000 Kranj</w:t>
      </w:r>
    </w:p>
    <w:p w14:paraId="1E909E4B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</w:p>
    <w:p w14:paraId="2D1569C1" w14:textId="77777777" w:rsidR="00611BA0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 xml:space="preserve">Izpolnjene prijavnice v elektronski obliki s prilogami pošljite tudi na naslov </w:t>
      </w:r>
      <w:hyperlink r:id="rId10" w:history="1">
        <w:r w:rsidRPr="009148CC">
          <w:rPr>
            <w:rStyle w:val="Hiperpovezava"/>
            <w:rFonts w:asciiTheme="minorHAnsi" w:hAnsiTheme="minorHAnsi"/>
            <w:sz w:val="24"/>
            <w:szCs w:val="24"/>
          </w:rPr>
          <w:t>pgk@pgk.si</w:t>
        </w:r>
      </w:hyperlink>
      <w:r w:rsidRPr="009148CC">
        <w:rPr>
          <w:rFonts w:asciiTheme="minorHAnsi" w:hAnsiTheme="minorHAnsi"/>
          <w:sz w:val="24"/>
          <w:szCs w:val="24"/>
        </w:rPr>
        <w:t>.</w:t>
      </w:r>
    </w:p>
    <w:p w14:paraId="59D9EEB0" w14:textId="77777777" w:rsidR="009148CC" w:rsidRPr="009148CC" w:rsidRDefault="009148CC" w:rsidP="00611BA0">
      <w:pPr>
        <w:pStyle w:val="Navaden1"/>
        <w:rPr>
          <w:rFonts w:asciiTheme="minorHAnsi" w:hAnsiTheme="minorHAnsi"/>
          <w:sz w:val="24"/>
          <w:szCs w:val="24"/>
        </w:rPr>
      </w:pPr>
    </w:p>
    <w:p w14:paraId="2986E808" w14:textId="25466766" w:rsidR="00611BA0" w:rsidRPr="009148CC" w:rsidRDefault="00611BA0" w:rsidP="00611BA0">
      <w:pPr>
        <w:pStyle w:val="Navaden1"/>
        <w:rPr>
          <w:rFonts w:asciiTheme="minorHAnsi" w:hAnsiTheme="minorHAnsi"/>
          <w:b/>
          <w:sz w:val="24"/>
          <w:szCs w:val="24"/>
        </w:rPr>
      </w:pPr>
      <w:r w:rsidRPr="009148CC">
        <w:rPr>
          <w:rFonts w:asciiTheme="minorHAnsi" w:hAnsiTheme="minorHAnsi"/>
          <w:b/>
          <w:sz w:val="24"/>
          <w:szCs w:val="24"/>
        </w:rPr>
        <w:t>Rok za prijavo je 31. oktober 20</w:t>
      </w:r>
      <w:r w:rsidR="006E6CDD">
        <w:rPr>
          <w:rFonts w:asciiTheme="minorHAnsi" w:hAnsiTheme="minorHAnsi"/>
          <w:b/>
          <w:sz w:val="24"/>
          <w:szCs w:val="24"/>
        </w:rPr>
        <w:t>20</w:t>
      </w:r>
      <w:r w:rsidRPr="009148CC">
        <w:rPr>
          <w:rFonts w:asciiTheme="minorHAnsi" w:hAnsiTheme="minorHAnsi"/>
          <w:b/>
          <w:sz w:val="24"/>
          <w:szCs w:val="24"/>
        </w:rPr>
        <w:t>.</w:t>
      </w:r>
    </w:p>
    <w:p w14:paraId="3780495B" w14:textId="77777777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</w:p>
    <w:p w14:paraId="4F8B08B7" w14:textId="1727AF41" w:rsidR="00611BA0" w:rsidRPr="009148CC" w:rsidRDefault="00611BA0" w:rsidP="00611BA0">
      <w:pPr>
        <w:pStyle w:val="Navaden1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 xml:space="preserve">V Kranju, </w:t>
      </w:r>
      <w:r w:rsidR="006E6CDD">
        <w:rPr>
          <w:rFonts w:asciiTheme="minorHAnsi" w:hAnsiTheme="minorHAnsi"/>
          <w:sz w:val="24"/>
          <w:szCs w:val="24"/>
        </w:rPr>
        <w:t>29. 6. 2020</w:t>
      </w:r>
    </w:p>
    <w:p w14:paraId="7B39C534" w14:textId="5C5E8CC4" w:rsidR="009148CC" w:rsidRPr="009148CC" w:rsidRDefault="009148CC" w:rsidP="00611BA0">
      <w:pPr>
        <w:pStyle w:val="Navaden1"/>
        <w:rPr>
          <w:rFonts w:asciiTheme="minorHAnsi" w:hAnsiTheme="minorHAnsi"/>
          <w:sz w:val="24"/>
          <w:szCs w:val="24"/>
        </w:rPr>
      </w:pPr>
    </w:p>
    <w:p w14:paraId="23DA3A76" w14:textId="7D7BB881" w:rsidR="00611BA0" w:rsidRPr="009148CC" w:rsidRDefault="00611BA0" w:rsidP="009148CC">
      <w:pPr>
        <w:pStyle w:val="Navaden1"/>
        <w:ind w:left="2160" w:firstLine="708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Za Teden slovenske drame:</w:t>
      </w:r>
    </w:p>
    <w:p w14:paraId="06017C84" w14:textId="4958DA0D" w:rsidR="00611BA0" w:rsidRPr="009148CC" w:rsidRDefault="00611BA0" w:rsidP="009148CC">
      <w:pPr>
        <w:pStyle w:val="Navaden1"/>
        <w:ind w:left="2160" w:firstLine="708"/>
        <w:rPr>
          <w:rFonts w:asciiTheme="minorHAnsi" w:hAnsiTheme="minorHAnsi"/>
          <w:sz w:val="24"/>
          <w:szCs w:val="24"/>
        </w:rPr>
      </w:pPr>
    </w:p>
    <w:p w14:paraId="0212778C" w14:textId="77777777" w:rsidR="00611BA0" w:rsidRPr="009148CC" w:rsidRDefault="00611BA0" w:rsidP="009148CC">
      <w:pPr>
        <w:pStyle w:val="Navaden1"/>
        <w:ind w:left="2160" w:firstLine="708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sz w:val="24"/>
          <w:szCs w:val="24"/>
        </w:rPr>
        <w:t>Mirjam Drnovšček</w:t>
      </w:r>
    </w:p>
    <w:p w14:paraId="628C37E7" w14:textId="0E6221E8" w:rsidR="00F9313F" w:rsidRPr="009148CC" w:rsidRDefault="009148CC" w:rsidP="009148CC">
      <w:pPr>
        <w:pStyle w:val="Navaden1"/>
        <w:ind w:left="2160" w:firstLine="708"/>
        <w:rPr>
          <w:rFonts w:asciiTheme="minorHAnsi" w:hAnsiTheme="minorHAnsi"/>
          <w:sz w:val="24"/>
          <w:szCs w:val="24"/>
        </w:rPr>
      </w:pPr>
      <w:r w:rsidRPr="009148CC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AB55F2" wp14:editId="65BB6A1D">
            <wp:simplePos x="0" y="0"/>
            <wp:positionH relativeFrom="column">
              <wp:posOffset>2193925</wp:posOffset>
            </wp:positionH>
            <wp:positionV relativeFrom="paragraph">
              <wp:posOffset>175260</wp:posOffset>
            </wp:positionV>
            <wp:extent cx="1129030" cy="784860"/>
            <wp:effectExtent l="0" t="0" r="0" b="0"/>
            <wp:wrapNone/>
            <wp:docPr id="4" name="Slika 4" descr="C:\Users\Mirjam PGK\Documents\Obrazci\M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m PGK\Documents\Obrazci\MD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BA0" w:rsidRPr="009148CC">
        <w:rPr>
          <w:rFonts w:asciiTheme="minorHAnsi" w:hAnsiTheme="minorHAnsi"/>
          <w:sz w:val="24"/>
          <w:szCs w:val="24"/>
        </w:rPr>
        <w:t>direktorica Prešernovega gledališča Kranj</w:t>
      </w:r>
    </w:p>
    <w:sectPr w:rsidR="00F9313F" w:rsidRPr="009148CC" w:rsidSect="00EA23E9">
      <w:headerReference w:type="default" r:id="rId12"/>
      <w:pgSz w:w="11906" w:h="16838"/>
      <w:pgMar w:top="2835" w:right="1440" w:bottom="1440" w:left="226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A1AD" w14:textId="77777777" w:rsidR="004B5EA1" w:rsidRDefault="004B5EA1" w:rsidP="009A12D6">
      <w:pPr>
        <w:spacing w:after="0" w:line="240" w:lineRule="auto"/>
      </w:pPr>
      <w:r>
        <w:separator/>
      </w:r>
    </w:p>
  </w:endnote>
  <w:endnote w:type="continuationSeparator" w:id="0">
    <w:p w14:paraId="4942D44E" w14:textId="77777777" w:rsidR="004B5EA1" w:rsidRDefault="004B5EA1" w:rsidP="009A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wline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awline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33317" w14:textId="77777777" w:rsidR="004B5EA1" w:rsidRDefault="004B5EA1" w:rsidP="009A12D6">
      <w:pPr>
        <w:spacing w:after="0" w:line="240" w:lineRule="auto"/>
      </w:pPr>
      <w:r>
        <w:separator/>
      </w:r>
    </w:p>
  </w:footnote>
  <w:footnote w:type="continuationSeparator" w:id="0">
    <w:p w14:paraId="163C38FF" w14:textId="77777777" w:rsidR="004B5EA1" w:rsidRDefault="004B5EA1" w:rsidP="009A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D8D7" w14:textId="61B96199" w:rsidR="009A12D6" w:rsidRDefault="008C785C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2D40CDC5" wp14:editId="5DED248E">
          <wp:simplePos x="0" y="0"/>
          <wp:positionH relativeFrom="column">
            <wp:posOffset>3549015</wp:posOffset>
          </wp:positionH>
          <wp:positionV relativeFrom="paragraph">
            <wp:posOffset>-88265</wp:posOffset>
          </wp:positionV>
          <wp:extent cx="2056765" cy="1078865"/>
          <wp:effectExtent l="0" t="0" r="635" b="0"/>
          <wp:wrapTight wrapText="bothSides">
            <wp:wrapPolygon edited="0">
              <wp:start x="0" y="0"/>
              <wp:lineTo x="0" y="20850"/>
              <wp:lineTo x="21340" y="20850"/>
              <wp:lineTo x="21340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tip-(Studio Kruh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61" t="38869" r="37967" b="41777"/>
                  <a:stretch/>
                </pic:blipFill>
                <pic:spPr bwMode="auto">
                  <a:xfrm>
                    <a:off x="0" y="0"/>
                    <a:ext cx="2056765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2D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22D7A"/>
    <w:multiLevelType w:val="hybridMultilevel"/>
    <w:tmpl w:val="6BE8F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A5F9A"/>
    <w:multiLevelType w:val="hybridMultilevel"/>
    <w:tmpl w:val="C1743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48B0"/>
    <w:multiLevelType w:val="hybridMultilevel"/>
    <w:tmpl w:val="C26AEF7A"/>
    <w:lvl w:ilvl="0" w:tplc="53B6DFBC">
      <w:start w:val="4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11FED"/>
    <w:multiLevelType w:val="hybridMultilevel"/>
    <w:tmpl w:val="1340C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3F"/>
    <w:rsid w:val="0002711B"/>
    <w:rsid w:val="00053B33"/>
    <w:rsid w:val="000A4E61"/>
    <w:rsid w:val="00154341"/>
    <w:rsid w:val="001F06ED"/>
    <w:rsid w:val="001F0BFA"/>
    <w:rsid w:val="002046DB"/>
    <w:rsid w:val="002F10E6"/>
    <w:rsid w:val="00334A96"/>
    <w:rsid w:val="00351320"/>
    <w:rsid w:val="003C73F5"/>
    <w:rsid w:val="003C7BAA"/>
    <w:rsid w:val="003D22C9"/>
    <w:rsid w:val="003D3D80"/>
    <w:rsid w:val="0042333A"/>
    <w:rsid w:val="004367A7"/>
    <w:rsid w:val="004B5EA1"/>
    <w:rsid w:val="005971C1"/>
    <w:rsid w:val="005F2F7B"/>
    <w:rsid w:val="005F5C42"/>
    <w:rsid w:val="00611BA0"/>
    <w:rsid w:val="00646A0D"/>
    <w:rsid w:val="006C2211"/>
    <w:rsid w:val="006E6CDD"/>
    <w:rsid w:val="007061FD"/>
    <w:rsid w:val="00732014"/>
    <w:rsid w:val="007B37B4"/>
    <w:rsid w:val="007E2924"/>
    <w:rsid w:val="007F1A62"/>
    <w:rsid w:val="00825735"/>
    <w:rsid w:val="00862B8A"/>
    <w:rsid w:val="0087086A"/>
    <w:rsid w:val="00880246"/>
    <w:rsid w:val="008B799E"/>
    <w:rsid w:val="008C785C"/>
    <w:rsid w:val="008D6C14"/>
    <w:rsid w:val="009148CC"/>
    <w:rsid w:val="0099449E"/>
    <w:rsid w:val="009A12D6"/>
    <w:rsid w:val="009E648C"/>
    <w:rsid w:val="009F34A6"/>
    <w:rsid w:val="00A70C32"/>
    <w:rsid w:val="00A868C5"/>
    <w:rsid w:val="00B93C19"/>
    <w:rsid w:val="00C1575F"/>
    <w:rsid w:val="00C973F1"/>
    <w:rsid w:val="00CA02D9"/>
    <w:rsid w:val="00CF273C"/>
    <w:rsid w:val="00D20B92"/>
    <w:rsid w:val="00D65D89"/>
    <w:rsid w:val="00D75CFE"/>
    <w:rsid w:val="00DA2B9F"/>
    <w:rsid w:val="00DF75A5"/>
    <w:rsid w:val="00E0298D"/>
    <w:rsid w:val="00EA23E9"/>
    <w:rsid w:val="00EB6CE2"/>
    <w:rsid w:val="00F01BEA"/>
    <w:rsid w:val="00F41588"/>
    <w:rsid w:val="00F47D43"/>
    <w:rsid w:val="00F569C0"/>
    <w:rsid w:val="00F57DAD"/>
    <w:rsid w:val="00F624F3"/>
    <w:rsid w:val="00F830A4"/>
    <w:rsid w:val="00F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EA38"/>
  <w15:docId w15:val="{AF7D7A61-B966-4B88-8E8D-3CA79A30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3C73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3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3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3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3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73F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C73F5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70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Privzetapisavaodstavka"/>
    <w:rsid w:val="007061FD"/>
  </w:style>
  <w:style w:type="paragraph" w:styleId="Glava">
    <w:name w:val="header"/>
    <w:basedOn w:val="Navaden"/>
    <w:link w:val="GlavaZnak"/>
    <w:uiPriority w:val="99"/>
    <w:unhideWhenUsed/>
    <w:rsid w:val="009A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12D6"/>
  </w:style>
  <w:style w:type="paragraph" w:styleId="Noga">
    <w:name w:val="footer"/>
    <w:basedOn w:val="Navaden"/>
    <w:link w:val="NogaZnak"/>
    <w:uiPriority w:val="99"/>
    <w:unhideWhenUsed/>
    <w:rsid w:val="009A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12D6"/>
  </w:style>
  <w:style w:type="character" w:styleId="Hiperpovezava">
    <w:name w:val="Hyperlink"/>
    <w:basedOn w:val="Privzetapisavaodstavka"/>
    <w:uiPriority w:val="99"/>
    <w:unhideWhenUsed/>
    <w:rsid w:val="00611BA0"/>
    <w:rPr>
      <w:color w:val="0563C1" w:themeColor="hyperlink"/>
      <w:u w:val="single"/>
    </w:rPr>
  </w:style>
  <w:style w:type="paragraph" w:customStyle="1" w:styleId="Navaden1">
    <w:name w:val="Navaden1"/>
    <w:qFormat/>
    <w:rsid w:val="00611BA0"/>
    <w:pPr>
      <w:spacing w:after="0" w:line="240" w:lineRule="auto"/>
    </w:pPr>
    <w:rPr>
      <w:rFonts w:ascii="Calibri" w:eastAsia="Times New Roman" w:hAnsi="Calibri" w:cs="Times New Roman"/>
      <w:sz w:val="21"/>
      <w:szCs w:val="20"/>
      <w:lang w:val="sl-SI" w:eastAsia="sl-SI"/>
    </w:rPr>
  </w:style>
  <w:style w:type="paragraph" w:customStyle="1" w:styleId="Naslov11">
    <w:name w:val="Naslov 11"/>
    <w:basedOn w:val="Navaden1"/>
    <w:next w:val="Navaden1"/>
    <w:rsid w:val="00611BA0"/>
    <w:pPr>
      <w:keepNext/>
      <w:spacing w:before="240" w:after="60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k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gk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0" Type="http://schemas.openxmlformats.org/officeDocument/2006/relationships/hyperlink" Target="mailto:pgk@pgk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k@pgk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Komljanec</dc:creator>
  <cp:lastModifiedBy>mirjam.drnovscek@pgk.si</cp:lastModifiedBy>
  <cp:revision>4</cp:revision>
  <cp:lastPrinted>2019-06-11T23:54:00Z</cp:lastPrinted>
  <dcterms:created xsi:type="dcterms:W3CDTF">2020-07-10T09:21:00Z</dcterms:created>
  <dcterms:modified xsi:type="dcterms:W3CDTF">2020-10-28T09:48:00Z</dcterms:modified>
</cp:coreProperties>
</file>